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029A" w14:textId="77777777" w:rsidR="00E30869" w:rsidRDefault="00E30869" w:rsidP="00E30869"/>
    <w:p w14:paraId="26402586" w14:textId="77777777" w:rsidR="00E30869" w:rsidRDefault="00E30869" w:rsidP="00E30869">
      <w:pPr>
        <w:jc w:val="both"/>
      </w:pPr>
      <w:r>
        <w:t>Věc: Dotaz podle zákona č. 123/1998 Sb. zákona o právu na informace o životním prostředí a zákona č. 106/1999 Sb. zákona o svobodném přístupu k informacím</w:t>
      </w:r>
    </w:p>
    <w:p w14:paraId="05EC3F01" w14:textId="77777777" w:rsidR="00E30869" w:rsidRDefault="00E30869" w:rsidP="00E30869">
      <w:pPr>
        <w:jc w:val="both"/>
      </w:pPr>
    </w:p>
    <w:p w14:paraId="5339BB1D" w14:textId="3A9023E9" w:rsidR="00E30869" w:rsidRDefault="00401A97" w:rsidP="00E30869">
      <w:pPr>
        <w:jc w:val="both"/>
      </w:pPr>
      <w:r>
        <w:t>………………</w:t>
      </w:r>
      <w:proofErr w:type="gramStart"/>
      <w:r>
        <w:t>…….</w:t>
      </w:r>
      <w:proofErr w:type="gramEnd"/>
      <w:r>
        <w:t>.</w:t>
      </w:r>
      <w:r w:rsidR="00E30869">
        <w:t>žádá dle ustanovení zákona č. 106/1999 Sb. zákona o svobodném přístupu k </w:t>
      </w:r>
      <w:r w:rsidR="00140FD0">
        <w:t>informacím o</w:t>
      </w:r>
      <w:r w:rsidR="00E30869">
        <w:t xml:space="preserve"> poskytnutí odpovědí na tyto dotazy: </w:t>
      </w:r>
    </w:p>
    <w:p w14:paraId="68CC38C0" w14:textId="77777777" w:rsidR="00E30869" w:rsidRDefault="00E30869" w:rsidP="005D503A">
      <w:pPr>
        <w:pStyle w:val="Odstavecseseznamem"/>
        <w:numPr>
          <w:ilvl w:val="0"/>
          <w:numId w:val="1"/>
        </w:numPr>
        <w:jc w:val="both"/>
      </w:pPr>
      <w:r>
        <w:t>Dostala vaše obec nabídky k výstavbě větrných elektráren (dále jen „VE“)?</w:t>
      </w:r>
    </w:p>
    <w:p w14:paraId="1502FD9F" w14:textId="4EF858D7" w:rsidR="007C75D5" w:rsidRPr="00401A97" w:rsidRDefault="00EC52EF" w:rsidP="005D50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01A97">
        <w:rPr>
          <w:b/>
          <w:bCs/>
        </w:rPr>
        <w:t>Odpověď</w:t>
      </w:r>
      <w:r w:rsidR="007C75D5" w:rsidRPr="00401A97">
        <w:rPr>
          <w:b/>
          <w:bCs/>
        </w:rPr>
        <w:t xml:space="preserve">: Obec Moravice má na svém území 2 ks elektráren. Nabídku na rozšíření obec nemá. </w:t>
      </w:r>
    </w:p>
    <w:p w14:paraId="7DAA0932" w14:textId="77777777" w:rsidR="00E30869" w:rsidRDefault="00E30869" w:rsidP="005D503A">
      <w:pPr>
        <w:pStyle w:val="Odstavecseseznamem"/>
        <w:numPr>
          <w:ilvl w:val="0"/>
          <w:numId w:val="1"/>
        </w:numPr>
        <w:jc w:val="both"/>
      </w:pPr>
      <w:r>
        <w:t xml:space="preserve">Podepsala vaše obec smlouvu o předběžné spolupráci týkající se výstavby </w:t>
      </w:r>
      <w:proofErr w:type="gramStart"/>
      <w:r>
        <w:t>VE ?</w:t>
      </w:r>
      <w:proofErr w:type="gramEnd"/>
      <w:r>
        <w:t xml:space="preserve"> </w:t>
      </w:r>
    </w:p>
    <w:p w14:paraId="432186E5" w14:textId="735F2641" w:rsidR="007C75D5" w:rsidRPr="00401A97" w:rsidRDefault="007C75D5" w:rsidP="005D50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01A97">
        <w:rPr>
          <w:b/>
          <w:bCs/>
        </w:rPr>
        <w:t xml:space="preserve">Odpověď: ne </w:t>
      </w:r>
    </w:p>
    <w:p w14:paraId="7F2FAF22" w14:textId="35C1B1DE" w:rsidR="00E30869" w:rsidRDefault="00E30869" w:rsidP="005D503A">
      <w:pPr>
        <w:pStyle w:val="Odstavecseseznamem"/>
        <w:numPr>
          <w:ilvl w:val="0"/>
          <w:numId w:val="1"/>
        </w:numPr>
        <w:jc w:val="both"/>
      </w:pPr>
      <w:r>
        <w:t>Kolik VE je</w:t>
      </w:r>
      <w:r w:rsidR="009B63FB">
        <w:t xml:space="preserve"> developerem</w:t>
      </w:r>
      <w:r>
        <w:t xml:space="preserve"> plánováno </w:t>
      </w:r>
      <w:r w:rsidR="00140FD0">
        <w:t>postavit na</w:t>
      </w:r>
      <w:r>
        <w:t xml:space="preserve"> k</w:t>
      </w:r>
      <w:r w:rsidR="009B63FB">
        <w:t>at</w:t>
      </w:r>
      <w:r>
        <w:t xml:space="preserve">. </w:t>
      </w:r>
      <w:proofErr w:type="spellStart"/>
      <w:r>
        <w:t>ú.</w:t>
      </w:r>
      <w:proofErr w:type="spellEnd"/>
      <w:r>
        <w:t xml:space="preserve"> </w:t>
      </w:r>
      <w:r w:rsidR="009B63FB">
        <w:t>v</w:t>
      </w:r>
      <w:r>
        <w:t>aší obce?</w:t>
      </w:r>
    </w:p>
    <w:p w14:paraId="7CD035AE" w14:textId="2641955B" w:rsidR="007C75D5" w:rsidRPr="00401A97" w:rsidRDefault="00140FD0" w:rsidP="005D50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01A97">
        <w:rPr>
          <w:b/>
          <w:bCs/>
        </w:rPr>
        <w:t>Odpověď: Vzhledem</w:t>
      </w:r>
      <w:r w:rsidR="007C75D5" w:rsidRPr="00401A97">
        <w:rPr>
          <w:b/>
          <w:bCs/>
        </w:rPr>
        <w:t xml:space="preserve"> k tomu, že nemáme nabídku na </w:t>
      </w:r>
      <w:r w:rsidRPr="00401A97">
        <w:rPr>
          <w:b/>
          <w:bCs/>
        </w:rPr>
        <w:t>rozšíření – nevím</w:t>
      </w:r>
      <w:r w:rsidR="007C75D5" w:rsidRPr="00401A97">
        <w:rPr>
          <w:b/>
          <w:bCs/>
        </w:rPr>
        <w:t xml:space="preserve"> </w:t>
      </w:r>
    </w:p>
    <w:p w14:paraId="635EA1D0" w14:textId="77777777" w:rsidR="00E30869" w:rsidRDefault="00E30869" w:rsidP="005D503A">
      <w:pPr>
        <w:pStyle w:val="Odstavecseseznamem"/>
        <w:numPr>
          <w:ilvl w:val="0"/>
          <w:numId w:val="1"/>
        </w:numPr>
        <w:jc w:val="both"/>
      </w:pPr>
      <w:r>
        <w:t>Jakým způsobem je informována veřejnost a občané vaší obce o těchto projektech?</w:t>
      </w:r>
    </w:p>
    <w:p w14:paraId="42D759F3" w14:textId="5186457A" w:rsidR="007C75D5" w:rsidRPr="00401A97" w:rsidRDefault="007C75D5" w:rsidP="005D50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01A97">
        <w:rPr>
          <w:b/>
          <w:bCs/>
        </w:rPr>
        <w:t xml:space="preserve">Odpověď: Pokud nejsou nabídky, není o čem informovat </w:t>
      </w:r>
    </w:p>
    <w:p w14:paraId="40728925" w14:textId="77777777" w:rsidR="00E30869" w:rsidRDefault="00E30869" w:rsidP="005D503A">
      <w:pPr>
        <w:pStyle w:val="Odstavecseseznamem"/>
        <w:numPr>
          <w:ilvl w:val="0"/>
          <w:numId w:val="1"/>
        </w:numPr>
        <w:jc w:val="both"/>
      </w:pPr>
      <w:r>
        <w:t>Souhlasí vedení obce s případnou výstavbou</w:t>
      </w:r>
      <w:r w:rsidR="00653DE0">
        <w:t xml:space="preserve"> VE na k</w:t>
      </w:r>
      <w:r w:rsidR="009B63FB">
        <w:t>at</w:t>
      </w:r>
      <w:r w:rsidR="00653DE0">
        <w:t xml:space="preserve">. </w:t>
      </w:r>
      <w:proofErr w:type="spellStart"/>
      <w:r w:rsidR="00653DE0">
        <w:t>ú.</w:t>
      </w:r>
      <w:proofErr w:type="spellEnd"/>
      <w:r w:rsidR="00653DE0">
        <w:t xml:space="preserve"> </w:t>
      </w:r>
      <w:r w:rsidR="009B63FB">
        <w:t>v</w:t>
      </w:r>
      <w:r w:rsidR="00653DE0">
        <w:t>aší obce?</w:t>
      </w:r>
    </w:p>
    <w:p w14:paraId="33723611" w14:textId="76097B8A" w:rsidR="007C75D5" w:rsidRPr="00401A97" w:rsidRDefault="007C75D5" w:rsidP="005D50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01A97">
        <w:rPr>
          <w:b/>
          <w:bCs/>
        </w:rPr>
        <w:t xml:space="preserve">Odpověď: pokud obec nabídku na rozšíření obdrží, bude se jí zabývat a rozhodnutí je v kompetenci trvale přihlášených občanů obce Moravice a zvoleného zastupitelstva obce.  Jak by rozhodli nevím, vzhledem k tomu, že obec nemá žádnou připomínku k současné výstavbě a peníze za pronájem slouží k rozvoji obce je vysoce pravděpodobné, že by rozšíření za dodržení všech podmínek schválili. </w:t>
      </w:r>
    </w:p>
    <w:p w14:paraId="05042F74" w14:textId="77777777" w:rsidR="005D503A" w:rsidRDefault="00BA1270" w:rsidP="005D503A">
      <w:pPr>
        <w:pStyle w:val="Odstavecseseznamem"/>
        <w:numPr>
          <w:ilvl w:val="0"/>
          <w:numId w:val="1"/>
        </w:numPr>
        <w:jc w:val="both"/>
      </w:pPr>
      <w:r>
        <w:t>Mají občané možnost, případně j</w:t>
      </w:r>
      <w:r w:rsidR="005D503A">
        <w:t xml:space="preserve">akým způsobem mohou občané vyjádřit souhlas nebo nesouhlas s výstavbou VE </w:t>
      </w:r>
      <w:proofErr w:type="spellStart"/>
      <w:r w:rsidR="005D503A">
        <w:t>ve</w:t>
      </w:r>
      <w:proofErr w:type="spellEnd"/>
      <w:r w:rsidR="005D503A">
        <w:t xml:space="preserve"> vaší obci? </w:t>
      </w:r>
    </w:p>
    <w:p w14:paraId="69A98FB5" w14:textId="1423C4E0" w:rsidR="007C75D5" w:rsidRPr="00401A97" w:rsidRDefault="007C75D5" w:rsidP="005D503A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401A97">
        <w:rPr>
          <w:b/>
          <w:bCs/>
        </w:rPr>
        <w:t xml:space="preserve">Odpověď: Na to jsou již stanoveny a prověřena pravidla. </w:t>
      </w:r>
      <w:r w:rsidR="00140FD0" w:rsidRPr="00401A97">
        <w:rPr>
          <w:b/>
          <w:bCs/>
        </w:rPr>
        <w:t xml:space="preserve">Obec Moravice by se jich držela. Obec nic takového v současné době neřeší.  </w:t>
      </w:r>
    </w:p>
    <w:p w14:paraId="0C9D34E8" w14:textId="77777777" w:rsidR="005D503A" w:rsidRDefault="005D503A" w:rsidP="005D503A">
      <w:pPr>
        <w:pStyle w:val="Odstavecseseznamem"/>
        <w:jc w:val="both"/>
      </w:pPr>
    </w:p>
    <w:p w14:paraId="060371DD" w14:textId="77777777" w:rsidR="00E30869" w:rsidRDefault="00653DE0" w:rsidP="00E30869">
      <w:pPr>
        <w:jc w:val="both"/>
      </w:pPr>
      <w:r>
        <w:t>Tyto dotazy jsou motivovány</w:t>
      </w:r>
      <w:r w:rsidR="009B63FB">
        <w:t xml:space="preserve"> tvrzením </w:t>
      </w:r>
      <w:proofErr w:type="gramStart"/>
      <w:r w:rsidR="009B63FB">
        <w:t>developerů</w:t>
      </w:r>
      <w:proofErr w:type="gramEnd"/>
      <w:r w:rsidR="009B63FB">
        <w:t xml:space="preserve"> že většina obcí na </w:t>
      </w:r>
      <w:proofErr w:type="spellStart"/>
      <w:r w:rsidR="009B63FB">
        <w:t>Vítkovsku</w:t>
      </w:r>
      <w:proofErr w:type="spellEnd"/>
      <w:r w:rsidR="009B63FB">
        <w:t xml:space="preserve"> s výstavbou VE souhlasí a mají podepsané předběžné smlouvy o spolupráci. </w:t>
      </w:r>
      <w:r>
        <w:t xml:space="preserve"> Odpovědi a p</w:t>
      </w:r>
      <w:r w:rsidR="00E30869">
        <w:t>řípadné informace zasílejte v zákonných lhůtách formou DS.</w:t>
      </w:r>
    </w:p>
    <w:p w14:paraId="4D33ECFF" w14:textId="5D7EB8B6" w:rsidR="00E30869" w:rsidRDefault="00A228E5" w:rsidP="00E30869">
      <w:pPr>
        <w:jc w:val="both"/>
      </w:pPr>
      <w:r>
        <w:t xml:space="preserve">          </w:t>
      </w:r>
      <w:r w:rsidR="00401A97">
        <w:t xml:space="preserve">V </w:t>
      </w:r>
      <w:r>
        <w:t>Moravici dne 28.1.2025</w:t>
      </w:r>
    </w:p>
    <w:p w14:paraId="4AA4A669" w14:textId="5CAE225A" w:rsidR="00401A97" w:rsidRDefault="00A228E5" w:rsidP="00E30869">
      <w:pPr>
        <w:jc w:val="both"/>
      </w:pPr>
      <w:r>
        <w:t xml:space="preserve">      </w:t>
      </w:r>
      <w:r w:rsidR="00401A97">
        <w:t xml:space="preserve">    </w:t>
      </w:r>
      <w:r>
        <w:t>Dus Jos</w:t>
      </w:r>
      <w:r w:rsidR="00401A97">
        <w:t>ef</w:t>
      </w:r>
    </w:p>
    <w:p w14:paraId="0F9573F0" w14:textId="7CF78A96" w:rsidR="00200CFA" w:rsidRDefault="00A228E5" w:rsidP="00E30869">
      <w:pPr>
        <w:jc w:val="both"/>
      </w:pPr>
      <w:r>
        <w:t xml:space="preserve">      </w:t>
      </w:r>
      <w:r w:rsidR="00401A97">
        <w:t xml:space="preserve">    </w:t>
      </w:r>
      <w:r>
        <w:t xml:space="preserve">starosta obce Moravice </w:t>
      </w:r>
    </w:p>
    <w:sectPr w:rsidR="0020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588E"/>
    <w:multiLevelType w:val="hybridMultilevel"/>
    <w:tmpl w:val="6C00C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3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9"/>
    <w:rsid w:val="00140FD0"/>
    <w:rsid w:val="00200CFA"/>
    <w:rsid w:val="002A1998"/>
    <w:rsid w:val="00401A97"/>
    <w:rsid w:val="004218EB"/>
    <w:rsid w:val="00572303"/>
    <w:rsid w:val="005D503A"/>
    <w:rsid w:val="00622A9C"/>
    <w:rsid w:val="00653DE0"/>
    <w:rsid w:val="007C75D5"/>
    <w:rsid w:val="00844BE9"/>
    <w:rsid w:val="009013FF"/>
    <w:rsid w:val="009B63FB"/>
    <w:rsid w:val="00A228E5"/>
    <w:rsid w:val="00B622B1"/>
    <w:rsid w:val="00BA1270"/>
    <w:rsid w:val="00D638F1"/>
    <w:rsid w:val="00DF1071"/>
    <w:rsid w:val="00E30869"/>
    <w:rsid w:val="00EC3C99"/>
    <w:rsid w:val="00E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7F3A"/>
  <w15:docId w15:val="{DE4B5DCC-12F7-4E3B-994B-02DA85F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Stipcak</dc:creator>
  <cp:lastModifiedBy>Josef Dus</cp:lastModifiedBy>
  <cp:revision>2</cp:revision>
  <cp:lastPrinted>2025-01-27T19:08:00Z</cp:lastPrinted>
  <dcterms:created xsi:type="dcterms:W3CDTF">2025-01-29T08:20:00Z</dcterms:created>
  <dcterms:modified xsi:type="dcterms:W3CDTF">2025-01-29T08:20:00Z</dcterms:modified>
</cp:coreProperties>
</file>